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3B" w:rsidRPr="009B663B" w:rsidRDefault="009B663B" w:rsidP="009B663B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ПАМЯТКА</w:t>
      </w:r>
    </w:p>
    <w:p w:rsidR="009B663B" w:rsidRPr="00A61A3F" w:rsidRDefault="009B663B" w:rsidP="009B663B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родителям по профилактике экстремизма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9B663B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Контролируйте информацию, которую получает ребенок. Обращайте </w:t>
      </w:r>
      <w:proofErr w:type="gram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внимание</w:t>
      </w:r>
      <w:proofErr w:type="gram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следующим: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экстремистко-политического</w:t>
      </w:r>
      <w:proofErr w:type="spell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социально-экстремального содержания;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повышенное увлечение вредными привычками;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псевдонимы в Интернете, пароли и т.п. носят экстремально-политический характер.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9B663B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B663B" w:rsidRPr="00A61A3F" w:rsidRDefault="009B663B" w:rsidP="009B66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Будьте более внимательны к своим детям!</w:t>
      </w:r>
    </w:p>
    <w:p w:rsidR="004D35AF" w:rsidRDefault="009B663B"/>
    <w:sectPr w:rsidR="004D35AF" w:rsidSect="00ED3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B663B"/>
    <w:rsid w:val="001822DE"/>
    <w:rsid w:val="002E4A29"/>
    <w:rsid w:val="002F3351"/>
    <w:rsid w:val="003F267E"/>
    <w:rsid w:val="005F0F18"/>
    <w:rsid w:val="006860B5"/>
    <w:rsid w:val="006F5D68"/>
    <w:rsid w:val="009B663B"/>
    <w:rsid w:val="00A0109A"/>
    <w:rsid w:val="00A86E0F"/>
    <w:rsid w:val="00AA3F83"/>
    <w:rsid w:val="00B52A43"/>
    <w:rsid w:val="00C545E7"/>
    <w:rsid w:val="00D21CA6"/>
    <w:rsid w:val="00D51B01"/>
    <w:rsid w:val="00F35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B66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3246</Characters>
  <Application>Microsoft Office Word</Application>
  <DocSecurity>0</DocSecurity>
  <Lines>27</Lines>
  <Paragraphs>7</Paragraphs>
  <ScaleCrop>false</ScaleCrop>
  <Company>WolfishLair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илюса назифовна</dc:creator>
  <cp:keywords/>
  <dc:description/>
  <cp:lastModifiedBy>илюса назифовна</cp:lastModifiedBy>
  <cp:revision>2</cp:revision>
  <dcterms:created xsi:type="dcterms:W3CDTF">2023-04-08T16:46:00Z</dcterms:created>
  <dcterms:modified xsi:type="dcterms:W3CDTF">2023-04-08T16:46:00Z</dcterms:modified>
</cp:coreProperties>
</file>